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CF8" w:rsidRPr="00B271B5" w:rsidRDefault="00602612" w:rsidP="00602612">
      <w:pPr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B271B5">
        <w:rPr>
          <w:rFonts w:ascii="Times New Roman" w:hAnsi="Times New Roman"/>
          <w:sz w:val="24"/>
          <w:szCs w:val="24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D96CF8" w:rsidRPr="00B271B5">
        <w:rPr>
          <w:rFonts w:ascii="Times New Roman" w:hAnsi="Times New Roman"/>
          <w:sz w:val="28"/>
          <w:szCs w:val="28"/>
        </w:rPr>
        <w:t>Приложение №</w:t>
      </w:r>
      <w:r w:rsidR="009102B3" w:rsidRPr="00B271B5">
        <w:rPr>
          <w:rFonts w:ascii="Times New Roman" w:hAnsi="Times New Roman"/>
          <w:sz w:val="28"/>
          <w:szCs w:val="28"/>
        </w:rPr>
        <w:t xml:space="preserve"> </w:t>
      </w:r>
      <w:r w:rsidRPr="00B271B5">
        <w:rPr>
          <w:rFonts w:ascii="Times New Roman" w:hAnsi="Times New Roman"/>
          <w:sz w:val="28"/>
          <w:szCs w:val="28"/>
        </w:rPr>
        <w:t>7</w:t>
      </w:r>
    </w:p>
    <w:p w:rsidR="00602612" w:rsidRPr="00B271B5" w:rsidRDefault="00D96CF8" w:rsidP="00D96CF8">
      <w:pPr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B271B5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602612" w:rsidRPr="00B271B5">
        <w:rPr>
          <w:rFonts w:ascii="Times New Roman" w:hAnsi="Times New Roman"/>
          <w:sz w:val="28"/>
          <w:szCs w:val="28"/>
        </w:rPr>
        <w:t xml:space="preserve">               к приказу Управления</w:t>
      </w:r>
    </w:p>
    <w:p w:rsidR="00D96CF8" w:rsidRPr="00B271B5" w:rsidRDefault="00602612" w:rsidP="00D96CF8">
      <w:pPr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B271B5">
        <w:rPr>
          <w:rFonts w:ascii="Times New Roman" w:hAnsi="Times New Roman"/>
          <w:sz w:val="28"/>
          <w:szCs w:val="28"/>
        </w:rPr>
        <w:t xml:space="preserve"> образования г. Казани</w:t>
      </w:r>
    </w:p>
    <w:p w:rsidR="00D96CF8" w:rsidRPr="00B271B5" w:rsidRDefault="00D96CF8" w:rsidP="00D96CF8">
      <w:pPr>
        <w:spacing w:after="0"/>
        <w:ind w:right="-1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B271B5">
        <w:rPr>
          <w:rFonts w:ascii="Times New Roman" w:hAnsi="Times New Roman"/>
          <w:sz w:val="28"/>
          <w:szCs w:val="28"/>
        </w:rPr>
        <w:t xml:space="preserve">                     </w:t>
      </w:r>
      <w:r w:rsidR="00EC604D" w:rsidRPr="00B271B5">
        <w:rPr>
          <w:rFonts w:ascii="Times New Roman" w:hAnsi="Times New Roman"/>
          <w:sz w:val="28"/>
          <w:szCs w:val="28"/>
        </w:rPr>
        <w:t xml:space="preserve"> </w:t>
      </w:r>
      <w:r w:rsidRPr="00B271B5">
        <w:rPr>
          <w:rFonts w:ascii="Times New Roman" w:hAnsi="Times New Roman"/>
          <w:sz w:val="28"/>
          <w:szCs w:val="28"/>
        </w:rPr>
        <w:t xml:space="preserve"> </w:t>
      </w:r>
      <w:r w:rsidR="00B271B5">
        <w:rPr>
          <w:rFonts w:ascii="Times New Roman" w:hAnsi="Times New Roman"/>
          <w:sz w:val="28"/>
          <w:szCs w:val="28"/>
        </w:rPr>
        <w:t xml:space="preserve">   </w:t>
      </w:r>
      <w:r w:rsidR="00840B7E" w:rsidRPr="00B271B5">
        <w:rPr>
          <w:rFonts w:ascii="Times New Roman" w:hAnsi="Times New Roman"/>
          <w:sz w:val="28"/>
          <w:szCs w:val="28"/>
          <w:u w:val="single"/>
        </w:rPr>
        <w:t>от 11.09.</w:t>
      </w:r>
      <w:r w:rsidRPr="00B271B5">
        <w:rPr>
          <w:rFonts w:ascii="Times New Roman" w:hAnsi="Times New Roman"/>
          <w:sz w:val="28"/>
          <w:szCs w:val="28"/>
          <w:u w:val="single"/>
        </w:rPr>
        <w:t>2015</w:t>
      </w:r>
      <w:r w:rsidR="00EC604D" w:rsidRPr="00B271B5">
        <w:rPr>
          <w:rFonts w:ascii="Times New Roman" w:hAnsi="Times New Roman"/>
          <w:sz w:val="28"/>
          <w:szCs w:val="28"/>
          <w:u w:val="single"/>
        </w:rPr>
        <w:t xml:space="preserve"> г. </w:t>
      </w:r>
      <w:r w:rsidR="00602612" w:rsidRPr="00B271B5">
        <w:rPr>
          <w:rFonts w:ascii="Times New Roman" w:hAnsi="Times New Roman"/>
          <w:sz w:val="28"/>
          <w:szCs w:val="28"/>
          <w:u w:val="single"/>
        </w:rPr>
        <w:t>№</w:t>
      </w:r>
      <w:r w:rsidR="00840B7E" w:rsidRPr="00B271B5">
        <w:rPr>
          <w:rFonts w:ascii="Times New Roman" w:hAnsi="Times New Roman"/>
          <w:sz w:val="28"/>
          <w:szCs w:val="28"/>
          <w:u w:val="single"/>
        </w:rPr>
        <w:t xml:space="preserve"> 716</w:t>
      </w:r>
      <w:r w:rsidRPr="00B271B5">
        <w:rPr>
          <w:rFonts w:ascii="Times New Roman" w:hAnsi="Times New Roman"/>
          <w:sz w:val="28"/>
          <w:szCs w:val="28"/>
          <w:u w:val="single"/>
        </w:rPr>
        <w:t xml:space="preserve">      </w:t>
      </w:r>
    </w:p>
    <w:p w:rsidR="00D96CF8" w:rsidRDefault="00D96CF8" w:rsidP="00D96CF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D96CF8" w:rsidRPr="00464582" w:rsidRDefault="00D96CF8" w:rsidP="00D96CF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464582">
        <w:rPr>
          <w:rFonts w:ascii="Times New Roman" w:hAnsi="Times New Roman"/>
          <w:b/>
          <w:sz w:val="28"/>
          <w:szCs w:val="28"/>
        </w:rPr>
        <w:t>График отправки</w:t>
      </w:r>
    </w:p>
    <w:p w:rsidR="00D96CF8" w:rsidRPr="00464582" w:rsidRDefault="00D96CF8" w:rsidP="00D96CF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олимпиадных заданий школьного этапа республиканской</w:t>
      </w:r>
      <w:r w:rsidRPr="00464582">
        <w:rPr>
          <w:rFonts w:ascii="Times New Roman" w:hAnsi="Times New Roman"/>
          <w:b/>
          <w:sz w:val="28"/>
          <w:szCs w:val="28"/>
        </w:rPr>
        <w:t xml:space="preserve"> олимпиады школьников</w:t>
      </w:r>
      <w:r>
        <w:rPr>
          <w:rFonts w:ascii="Times New Roman" w:hAnsi="Times New Roman"/>
          <w:b/>
          <w:sz w:val="28"/>
          <w:szCs w:val="28"/>
        </w:rPr>
        <w:t xml:space="preserve"> и ключей к ним</w:t>
      </w:r>
    </w:p>
    <w:p w:rsidR="00D96CF8" w:rsidRDefault="00D96CF8" w:rsidP="00D96CF8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2015/2016</w:t>
      </w:r>
      <w:r w:rsidRPr="00464582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701"/>
        <w:gridCol w:w="1559"/>
        <w:gridCol w:w="1312"/>
        <w:gridCol w:w="1665"/>
        <w:gridCol w:w="1452"/>
      </w:tblGrid>
      <w:tr w:rsidR="00D96CF8" w:rsidRPr="00B652DE" w:rsidTr="00D96CF8">
        <w:trPr>
          <w:trHeight w:val="557"/>
        </w:trPr>
        <w:tc>
          <w:tcPr>
            <w:tcW w:w="2376" w:type="dxa"/>
            <w:vMerge w:val="restart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предметной олимпиады</w:t>
            </w:r>
          </w:p>
        </w:tc>
        <w:tc>
          <w:tcPr>
            <w:tcW w:w="1701" w:type="dxa"/>
            <w:vMerge w:val="restart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Дата проведения олимпиады</w:t>
            </w:r>
          </w:p>
        </w:tc>
        <w:tc>
          <w:tcPr>
            <w:tcW w:w="2871" w:type="dxa"/>
            <w:gridSpan w:val="2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Отправление </w:t>
            </w:r>
          </w:p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заданий</w:t>
            </w:r>
          </w:p>
        </w:tc>
        <w:tc>
          <w:tcPr>
            <w:tcW w:w="3117" w:type="dxa"/>
            <w:gridSpan w:val="2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Отправление ответов</w:t>
            </w:r>
          </w:p>
        </w:tc>
      </w:tr>
      <w:tr w:rsidR="00D96CF8" w:rsidRPr="00B652DE" w:rsidTr="00D96CF8">
        <w:trPr>
          <w:trHeight w:val="357"/>
        </w:trPr>
        <w:tc>
          <w:tcPr>
            <w:tcW w:w="2376" w:type="dxa"/>
            <w:vMerge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312" w:type="dxa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1665" w:type="dxa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452" w:type="dxa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время</w:t>
            </w:r>
          </w:p>
        </w:tc>
      </w:tr>
      <w:tr w:rsidR="00D96CF8" w:rsidRPr="002E39C0" w:rsidTr="00D96CF8">
        <w:trPr>
          <w:trHeight w:val="584"/>
        </w:trPr>
        <w:tc>
          <w:tcPr>
            <w:tcW w:w="2376" w:type="dxa"/>
          </w:tcPr>
          <w:p w:rsidR="00D96CF8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Русский язык для учащихся школ с родным (нерусским) языком обучения</w:t>
            </w:r>
          </w:p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16 октября</w:t>
            </w:r>
          </w:p>
        </w:tc>
        <w:tc>
          <w:tcPr>
            <w:tcW w:w="1559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16 октября</w:t>
            </w:r>
          </w:p>
        </w:tc>
        <w:tc>
          <w:tcPr>
            <w:tcW w:w="1312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16 октября</w:t>
            </w:r>
          </w:p>
        </w:tc>
        <w:tc>
          <w:tcPr>
            <w:tcW w:w="1452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2E39C0" w:rsidTr="00D96CF8">
        <w:trPr>
          <w:trHeight w:val="584"/>
        </w:trPr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1701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17 октября</w:t>
            </w:r>
          </w:p>
        </w:tc>
        <w:tc>
          <w:tcPr>
            <w:tcW w:w="1559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17 октября</w:t>
            </w:r>
          </w:p>
        </w:tc>
        <w:tc>
          <w:tcPr>
            <w:tcW w:w="1312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17 октября</w:t>
            </w:r>
          </w:p>
        </w:tc>
        <w:tc>
          <w:tcPr>
            <w:tcW w:w="1452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Татарский язык для учащихся школ с татарским языком обучения</w:t>
            </w:r>
          </w:p>
        </w:tc>
        <w:tc>
          <w:tcPr>
            <w:tcW w:w="1701" w:type="dxa"/>
            <w:vMerge w:val="restart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19 октября</w:t>
            </w:r>
          </w:p>
        </w:tc>
        <w:tc>
          <w:tcPr>
            <w:tcW w:w="1559" w:type="dxa"/>
            <w:vMerge w:val="restart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19 октября</w:t>
            </w:r>
          </w:p>
        </w:tc>
        <w:tc>
          <w:tcPr>
            <w:tcW w:w="1312" w:type="dxa"/>
            <w:vMerge w:val="restart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Merge w:val="restart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19 октября</w:t>
            </w:r>
          </w:p>
        </w:tc>
        <w:tc>
          <w:tcPr>
            <w:tcW w:w="1452" w:type="dxa"/>
            <w:vMerge w:val="restart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1701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559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312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452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 xml:space="preserve">Татарская литература для учащихся-татар школ с русским </w:t>
            </w:r>
            <w:r w:rsidRPr="002E39C0">
              <w:rPr>
                <w:rFonts w:ascii="Times New Roman" w:hAnsi="Times New Roman"/>
                <w:sz w:val="26"/>
                <w:szCs w:val="26"/>
              </w:rPr>
              <w:lastRenderedPageBreak/>
              <w:t>языком обучения</w:t>
            </w:r>
          </w:p>
        </w:tc>
        <w:tc>
          <w:tcPr>
            <w:tcW w:w="1701" w:type="dxa"/>
            <w:vMerge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lastRenderedPageBreak/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1701" w:type="dxa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559" w:type="dxa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312" w:type="dxa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452" w:type="dxa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Геология</w:t>
            </w:r>
          </w:p>
        </w:tc>
        <w:tc>
          <w:tcPr>
            <w:tcW w:w="1701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559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312" w:type="dxa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452" w:type="dxa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Марийский язык и литература</w:t>
            </w:r>
          </w:p>
        </w:tc>
        <w:tc>
          <w:tcPr>
            <w:tcW w:w="1701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Удмуртский язык и литература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Чувашский язык и литература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Мордовские (эрзя, мокша) языки и литература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Арабский язык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Турецкий язык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История Татарстана и татарского народа</w:t>
            </w:r>
          </w:p>
        </w:tc>
        <w:tc>
          <w:tcPr>
            <w:tcW w:w="1701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 октября</w:t>
            </w:r>
          </w:p>
        </w:tc>
        <w:tc>
          <w:tcPr>
            <w:tcW w:w="1559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D96CF8" w:rsidRPr="00464582" w:rsidRDefault="00D96CF8" w:rsidP="00D96CF8">
      <w:pPr>
        <w:ind w:right="-1"/>
        <w:rPr>
          <w:rFonts w:ascii="Times New Roman" w:hAnsi="Times New Roman"/>
          <w:b/>
          <w:sz w:val="28"/>
          <w:szCs w:val="28"/>
        </w:rPr>
      </w:pPr>
    </w:p>
    <w:p w:rsidR="00285790" w:rsidRDefault="00285790"/>
    <w:sectPr w:rsidR="00285790" w:rsidSect="00D96CF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4A"/>
    <w:rsid w:val="00285790"/>
    <w:rsid w:val="00602612"/>
    <w:rsid w:val="00840B7E"/>
    <w:rsid w:val="00842E4A"/>
    <w:rsid w:val="009102B3"/>
    <w:rsid w:val="00B271B5"/>
    <w:rsid w:val="00D96CF8"/>
    <w:rsid w:val="00EC604D"/>
    <w:rsid w:val="00FF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F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F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Ляля Серазутдинова</dc:creator>
  <cp:keywords/>
  <dc:description/>
  <cp:lastModifiedBy>Ляля Серазутдинова</cp:lastModifiedBy>
  <cp:revision>8</cp:revision>
  <dcterms:created xsi:type="dcterms:W3CDTF">2015-09-11T13:48:00Z</dcterms:created>
  <dcterms:modified xsi:type="dcterms:W3CDTF">2015-09-16T10:55:00Z</dcterms:modified>
</cp:coreProperties>
</file>